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56B133D8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B229FC" w:rsidRPr="00631DD4">
        <w:rPr>
          <w:rFonts w:cs="Arial"/>
          <w:b w:val="0"/>
          <w:bCs/>
          <w:color w:val="000000" w:themeColor="text1"/>
          <w:sz w:val="20"/>
        </w:rPr>
        <w:t xml:space="preserve">22 </w:t>
      </w:r>
      <w:r w:rsidR="00D31447" w:rsidRPr="00631DD4">
        <w:rPr>
          <w:rFonts w:cs="Arial"/>
          <w:b w:val="0"/>
          <w:bCs/>
          <w:color w:val="000000" w:themeColor="text1"/>
          <w:sz w:val="20"/>
        </w:rPr>
        <w:t>de junio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 xml:space="preserve"> de 2022</w:t>
      </w:r>
    </w:p>
    <w:p w14:paraId="7166B313" w14:textId="77777777" w:rsidR="00443DE5" w:rsidRPr="00631DD4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631DD4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631DD4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631DD4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631DD4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631DD4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631DD4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631DD4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631DD4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631DD4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9B0F10E" w14:textId="4E450E11" w:rsidR="009460F0" w:rsidRPr="00631DD4" w:rsidRDefault="005A2AFA" w:rsidP="009460F0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s</w:t>
      </w:r>
      <w:r w:rsidRPr="00631DD4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631DD4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 w:rsidRPr="00631DD4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631DD4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 xml:space="preserve">que se llevará a cabo el 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>22 de junio de 2022, a las 7:00 a.m., en</w:t>
      </w:r>
      <w:bookmarkStart w:id="0" w:name="_Hlk96431908"/>
      <w:r w:rsidR="009460F0" w:rsidRPr="00631DD4">
        <w:rPr>
          <w:rFonts w:eastAsia="Arial" w:cs="Arial"/>
          <w:color w:val="000000" w:themeColor="text1"/>
          <w:sz w:val="20"/>
        </w:rPr>
        <w:t xml:space="preserve"> </w:t>
      </w:r>
      <w:r w:rsidR="009460F0" w:rsidRPr="00631DD4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9460F0" w:rsidRPr="00631DD4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631DD4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CE4B920" w14:textId="77777777" w:rsidR="00B229FC" w:rsidRPr="00631DD4" w:rsidRDefault="00B229FC" w:rsidP="00B229FC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631DD4">
        <w:rPr>
          <w:rFonts w:ascii="Arial" w:eastAsia="Arial" w:hAnsi="Arial" w:cs="Arial"/>
          <w:color w:val="000000" w:themeColor="text1"/>
        </w:rPr>
        <w:t>Verificación del quórum.</w:t>
      </w:r>
    </w:p>
    <w:p w14:paraId="3D9EAAA9" w14:textId="77777777" w:rsidR="00B229FC" w:rsidRPr="00631DD4" w:rsidRDefault="00B229FC" w:rsidP="00B229FC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631DD4">
        <w:rPr>
          <w:rFonts w:ascii="Arial" w:eastAsia="Arial" w:hAnsi="Arial" w:cs="Arial"/>
          <w:color w:val="000000" w:themeColor="text1"/>
        </w:rPr>
        <w:t>Lectura del orden del día.</w:t>
      </w:r>
    </w:p>
    <w:p w14:paraId="0B05EB6A" w14:textId="77777777" w:rsidR="00B229FC" w:rsidRPr="00631DD4" w:rsidRDefault="00B229FC" w:rsidP="00B229FC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631DD4">
        <w:rPr>
          <w:rFonts w:ascii="Arial" w:eastAsia="Arial" w:hAnsi="Arial" w:cs="Arial"/>
          <w:color w:val="000000" w:themeColor="text1"/>
        </w:rPr>
        <w:t xml:space="preserve">Elección del </w:t>
      </w:r>
      <w:proofErr w:type="gramStart"/>
      <w:r w:rsidRPr="00631DD4">
        <w:rPr>
          <w:rFonts w:ascii="Arial" w:eastAsia="Arial" w:hAnsi="Arial" w:cs="Arial"/>
          <w:color w:val="000000" w:themeColor="text1"/>
        </w:rPr>
        <w:t>Presidente</w:t>
      </w:r>
      <w:proofErr w:type="gramEnd"/>
      <w:r w:rsidRPr="00631DD4">
        <w:rPr>
          <w:rFonts w:ascii="Arial" w:eastAsia="Arial" w:hAnsi="Arial" w:cs="Arial"/>
          <w:color w:val="000000" w:themeColor="text1"/>
        </w:rPr>
        <w:t xml:space="preserve"> y Secretario de la reunión.</w:t>
      </w:r>
    </w:p>
    <w:p w14:paraId="7D250910" w14:textId="77777777" w:rsidR="00B229FC" w:rsidRPr="00631DD4" w:rsidRDefault="00B229FC" w:rsidP="00B229FC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631DD4">
        <w:rPr>
          <w:rFonts w:ascii="Arial" w:eastAsia="Arial" w:hAnsi="Arial" w:cs="Arial"/>
          <w:color w:val="000000" w:themeColor="text1"/>
        </w:rPr>
        <w:t>Elección de una comisión conformada por dos personas para la revisión, aprobación y firma del acta.</w:t>
      </w:r>
    </w:p>
    <w:p w14:paraId="10D99690" w14:textId="77777777" w:rsidR="00B229FC" w:rsidRPr="00631DD4" w:rsidRDefault="00B229FC" w:rsidP="00B229FC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631DD4">
        <w:rPr>
          <w:rFonts w:ascii="Arial" w:eastAsia="Arial" w:hAnsi="Arial" w:cs="Arial"/>
          <w:color w:val="000000" w:themeColor="text1"/>
        </w:rPr>
        <w:t>Elección de una comisión conformada por dos personas para la verificación de los escrutinios.</w:t>
      </w:r>
    </w:p>
    <w:p w14:paraId="0671CD96" w14:textId="77777777" w:rsidR="00B229FC" w:rsidRPr="00631DD4" w:rsidRDefault="00B229FC" w:rsidP="00B229FC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631DD4">
        <w:rPr>
          <w:rFonts w:ascii="Arial" w:eastAsia="Arial" w:hAnsi="Arial" w:cs="Arial"/>
          <w:color w:val="000000" w:themeColor="text1"/>
        </w:rPr>
        <w:t>Elección de nueva Junta Directiva de la Compañía.</w:t>
      </w:r>
    </w:p>
    <w:p w14:paraId="4C4BF591" w14:textId="77777777" w:rsidR="008F553E" w:rsidRPr="00631DD4" w:rsidRDefault="008F553E" w:rsidP="008F553E">
      <w:pPr>
        <w:pStyle w:val="Textoindependiente"/>
        <w:spacing w:line="276" w:lineRule="auto"/>
        <w:ind w:left="720"/>
        <w:rPr>
          <w:rFonts w:cs="Arial"/>
          <w:b w:val="0"/>
          <w:bCs/>
          <w:color w:val="000000" w:themeColor="text1"/>
          <w:sz w:val="20"/>
        </w:rPr>
      </w:pPr>
    </w:p>
    <w:p w14:paraId="0ADD5212" w14:textId="77777777" w:rsidR="005557C6" w:rsidRPr="00631DD4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631DD4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631DD4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631DD4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631DD4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631DD4">
        <w:rPr>
          <w:rFonts w:ascii="Arial" w:hAnsi="Arial" w:cs="Arial"/>
          <w:snapToGrid w:val="0"/>
          <w:color w:val="000000" w:themeColor="text1"/>
        </w:rPr>
        <w:t>A</w:t>
      </w:r>
      <w:r w:rsidR="00E263E3" w:rsidRPr="00631DD4">
        <w:rPr>
          <w:rFonts w:ascii="Arial" w:hAnsi="Arial" w:cs="Arial"/>
          <w:snapToGrid w:val="0"/>
          <w:color w:val="000000" w:themeColor="text1"/>
        </w:rPr>
        <w:t>t</w:t>
      </w:r>
      <w:r w:rsidRPr="00631DD4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631DD4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631DD4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631DD4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631DD4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631DD4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color w:val="000000" w:themeColor="text1"/>
          <w:sz w:val="20"/>
        </w:rPr>
        <w:t>C.C.</w:t>
      </w:r>
      <w:r w:rsidR="002940D9" w:rsidRPr="00631DD4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b/>
          <w:color w:val="000000" w:themeColor="text1"/>
          <w:sz w:val="20"/>
        </w:rPr>
        <w:t>Anexo</w:t>
      </w:r>
      <w:r w:rsidRPr="00631DD4">
        <w:rPr>
          <w:rFonts w:cs="Arial"/>
          <w:color w:val="000000" w:themeColor="text1"/>
          <w:sz w:val="20"/>
        </w:rPr>
        <w:t xml:space="preserve"> – </w:t>
      </w:r>
      <w:r w:rsidR="00FF7B81" w:rsidRPr="00631DD4">
        <w:rPr>
          <w:rFonts w:cs="Arial"/>
          <w:color w:val="000000" w:themeColor="text1"/>
          <w:sz w:val="20"/>
        </w:rPr>
        <w:t>cédula de ciudadanía</w:t>
      </w:r>
    </w:p>
    <w:sectPr w:rsidR="006A11D1" w:rsidRPr="00631DD4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27508"/>
    <w:rsid w:val="00064943"/>
    <w:rsid w:val="000A69E7"/>
    <w:rsid w:val="000A7AB4"/>
    <w:rsid w:val="000C15B0"/>
    <w:rsid w:val="000F5BBE"/>
    <w:rsid w:val="00107FCB"/>
    <w:rsid w:val="00111354"/>
    <w:rsid w:val="001A47BC"/>
    <w:rsid w:val="001B3EAE"/>
    <w:rsid w:val="002021E3"/>
    <w:rsid w:val="002940D9"/>
    <w:rsid w:val="002E23CF"/>
    <w:rsid w:val="00355392"/>
    <w:rsid w:val="00443DE5"/>
    <w:rsid w:val="004B431B"/>
    <w:rsid w:val="00500B65"/>
    <w:rsid w:val="005269AA"/>
    <w:rsid w:val="005557C6"/>
    <w:rsid w:val="005A2AFA"/>
    <w:rsid w:val="00631DD4"/>
    <w:rsid w:val="0064431E"/>
    <w:rsid w:val="006456B6"/>
    <w:rsid w:val="0065795B"/>
    <w:rsid w:val="006A0643"/>
    <w:rsid w:val="006A11D1"/>
    <w:rsid w:val="006A71C4"/>
    <w:rsid w:val="006D4A69"/>
    <w:rsid w:val="006E14DE"/>
    <w:rsid w:val="007F0DB6"/>
    <w:rsid w:val="0083650A"/>
    <w:rsid w:val="00847CB8"/>
    <w:rsid w:val="00862F5D"/>
    <w:rsid w:val="008D2660"/>
    <w:rsid w:val="008F553E"/>
    <w:rsid w:val="00916C75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C36D64"/>
    <w:rsid w:val="00C57A29"/>
    <w:rsid w:val="00C95B57"/>
    <w:rsid w:val="00D1548E"/>
    <w:rsid w:val="00D31447"/>
    <w:rsid w:val="00E263E3"/>
    <w:rsid w:val="00E27F13"/>
    <w:rsid w:val="00E3389F"/>
    <w:rsid w:val="00EC491C"/>
    <w:rsid w:val="00ED31C3"/>
    <w:rsid w:val="00F11F38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Daniela Vasquez Echeverri</cp:lastModifiedBy>
  <cp:revision>2</cp:revision>
  <cp:lastPrinted>2014-02-26T16:22:00Z</cp:lastPrinted>
  <dcterms:created xsi:type="dcterms:W3CDTF">2022-06-16T15:49:00Z</dcterms:created>
  <dcterms:modified xsi:type="dcterms:W3CDTF">2022-06-16T15:49:00Z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