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2EDD" w14:textId="77777777" w:rsidR="004E4D2A" w:rsidRDefault="004E4D2A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30C68DD7" w14:textId="1E39F00A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Medellín,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C41395">
        <w:rPr>
          <w:rFonts w:cs="Arial"/>
          <w:b w:val="0"/>
          <w:bCs/>
          <w:color w:val="000000" w:themeColor="text1"/>
          <w:sz w:val="20"/>
        </w:rPr>
        <w:t>22</w:t>
      </w:r>
      <w:r w:rsidR="00CF07F2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C41395">
        <w:rPr>
          <w:rFonts w:cs="Arial"/>
          <w:b w:val="0"/>
          <w:bCs/>
          <w:color w:val="000000" w:themeColor="text1"/>
          <w:sz w:val="20"/>
        </w:rPr>
        <w:t>noviembre</w:t>
      </w:r>
      <w:r w:rsidR="0007087F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>de 2022</w:t>
      </w:r>
    </w:p>
    <w:p w14:paraId="4C3C4ACC" w14:textId="77777777" w:rsidR="00BB0C59" w:rsidRPr="007F2070" w:rsidRDefault="00BB0C59" w:rsidP="00A71000">
      <w:pPr>
        <w:rPr>
          <w:rFonts w:ascii="Arial" w:hAnsi="Arial" w:cs="Arial"/>
          <w:bCs/>
          <w:snapToGrid w:val="0"/>
          <w:color w:val="000000" w:themeColor="text1"/>
        </w:rPr>
      </w:pPr>
    </w:p>
    <w:p w14:paraId="400E4359" w14:textId="77777777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Señores</w:t>
      </w:r>
    </w:p>
    <w:p w14:paraId="7E3A7735" w14:textId="77777777" w:rsidR="00BB0C59" w:rsidRPr="007F2070" w:rsidRDefault="00BB0C59" w:rsidP="00A71000">
      <w:pPr>
        <w:pStyle w:val="Ttulo4"/>
        <w:rPr>
          <w:rFonts w:ascii="Arial" w:hAnsi="Arial" w:cs="Arial"/>
          <w:color w:val="000000" w:themeColor="text1"/>
          <w:sz w:val="20"/>
        </w:rPr>
      </w:pPr>
      <w:r w:rsidRPr="007F2070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3FC3034" w14:textId="77777777" w:rsidR="00BB0C59" w:rsidRPr="007F2070" w:rsidRDefault="00BB0C59" w:rsidP="00A71000">
      <w:pPr>
        <w:pStyle w:val="Ttulo2"/>
        <w:widowControl/>
        <w:rPr>
          <w:rFonts w:cs="Arial"/>
          <w:snapToGrid/>
          <w:color w:val="000000" w:themeColor="text1"/>
          <w:sz w:val="20"/>
        </w:rPr>
      </w:pPr>
      <w:r w:rsidRPr="007F2070">
        <w:rPr>
          <w:rFonts w:cs="Arial"/>
          <w:snapToGrid/>
          <w:color w:val="000000" w:themeColor="text1"/>
          <w:sz w:val="20"/>
        </w:rPr>
        <w:t>Medellín</w:t>
      </w:r>
    </w:p>
    <w:p w14:paraId="1CD20FC9" w14:textId="77777777" w:rsidR="00BB0C59" w:rsidRPr="007F2070" w:rsidRDefault="00BB0C59" w:rsidP="00A71000">
      <w:pPr>
        <w:rPr>
          <w:rFonts w:ascii="Arial" w:hAnsi="Arial" w:cs="Arial"/>
          <w:snapToGrid w:val="0"/>
          <w:color w:val="000000" w:themeColor="text1"/>
        </w:rPr>
      </w:pPr>
    </w:p>
    <w:p w14:paraId="60D9E1B9" w14:textId="77777777" w:rsidR="004E4D2A" w:rsidRDefault="004E4D2A" w:rsidP="00A71000">
      <w:pPr>
        <w:pStyle w:val="Saludo"/>
        <w:rPr>
          <w:rFonts w:ascii="Arial" w:hAnsi="Arial" w:cs="Arial"/>
          <w:color w:val="000000" w:themeColor="text1"/>
        </w:rPr>
      </w:pPr>
    </w:p>
    <w:p w14:paraId="41B46424" w14:textId="58E19339" w:rsidR="00BB0C59" w:rsidRPr="007F2070" w:rsidRDefault="00BB0C59" w:rsidP="00A71000">
      <w:pPr>
        <w:pStyle w:val="Saludo"/>
        <w:rPr>
          <w:rFonts w:ascii="Arial" w:hAnsi="Arial" w:cs="Arial"/>
          <w:color w:val="000000" w:themeColor="text1"/>
        </w:rPr>
      </w:pPr>
      <w:r w:rsidRPr="007F2070">
        <w:rPr>
          <w:rFonts w:ascii="Arial" w:hAnsi="Arial" w:cs="Arial"/>
          <w:color w:val="000000" w:themeColor="text1"/>
        </w:rPr>
        <w:t>Apreciados señores:</w:t>
      </w:r>
    </w:p>
    <w:p w14:paraId="06EE0DE0" w14:textId="77777777" w:rsidR="00BB0C59" w:rsidRPr="007F2070" w:rsidRDefault="00BB0C59" w:rsidP="00A71000">
      <w:pPr>
        <w:jc w:val="both"/>
        <w:rPr>
          <w:rFonts w:ascii="Arial" w:hAnsi="Arial" w:cs="Arial"/>
          <w:snapToGrid w:val="0"/>
          <w:color w:val="000000" w:themeColor="text1"/>
        </w:rPr>
      </w:pPr>
    </w:p>
    <w:p w14:paraId="7596F202" w14:textId="77777777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Nosotros, ______________________________________________________________________ y</w:t>
      </w:r>
    </w:p>
    <w:p w14:paraId="6D846068" w14:textId="0DA0028A" w:rsidR="000214B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____________________________________________________________________________, mayores de edad</w:t>
      </w:r>
      <w:r w:rsidR="002A78AA" w:rsidRPr="007F2070">
        <w:rPr>
          <w:rFonts w:cs="Arial"/>
          <w:b w:val="0"/>
          <w:bCs/>
          <w:color w:val="000000" w:themeColor="text1"/>
          <w:sz w:val="20"/>
        </w:rPr>
        <w:t xml:space="preserve">, </w:t>
      </w:r>
      <w:r w:rsidRPr="007F2070">
        <w:rPr>
          <w:rFonts w:cs="Arial"/>
          <w:b w:val="0"/>
          <w:bCs/>
          <w:color w:val="000000" w:themeColor="text1"/>
          <w:sz w:val="20"/>
        </w:rPr>
        <w:t>identificados como aparece al pie de nuestras firmas, en calidad de padres de __________________________________________, men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 xml:space="preserve">or de edad, 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 xml:space="preserve">quien se identifica con 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______________________, </w:t>
      </w:r>
      <w:r w:rsidRPr="007F2070">
        <w:rPr>
          <w:rFonts w:cs="Arial"/>
          <w:bCs/>
          <w:color w:val="000000" w:themeColor="text1"/>
          <w:sz w:val="20"/>
        </w:rPr>
        <w:t xml:space="preserve">OTORGAMOS PODER </w:t>
      </w:r>
      <w:r w:rsidR="008E109C" w:rsidRPr="007F2070">
        <w:rPr>
          <w:rFonts w:cs="Arial"/>
          <w:bCs/>
          <w:color w:val="000000" w:themeColor="text1"/>
          <w:sz w:val="20"/>
        </w:rPr>
        <w:t>ESPECIAL, AMPLIO Y SUFICIENTE a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_______________________________, identificado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>(a)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con la cédula de ciudadanía número ____________________, para que lo(a) represente en la reunión </w:t>
      </w:r>
      <w:r w:rsidR="0007087F" w:rsidRPr="007F2070">
        <w:rPr>
          <w:rFonts w:cs="Arial"/>
          <w:b w:val="0"/>
          <w:bCs/>
          <w:color w:val="000000" w:themeColor="text1"/>
          <w:sz w:val="20"/>
        </w:rPr>
        <w:t>extra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ordinaria de la Asamblea de Accionistas de la sociedad </w:t>
      </w:r>
      <w:r w:rsidR="00E61AE8" w:rsidRPr="007F2070">
        <w:rPr>
          <w:rFonts w:cs="Arial"/>
          <w:b w:val="0"/>
          <w:bCs/>
          <w:color w:val="000000" w:themeColor="text1"/>
          <w:sz w:val="20"/>
        </w:rPr>
        <w:t xml:space="preserve">de </w:t>
      </w:r>
      <w:r w:rsidRPr="007F2070">
        <w:rPr>
          <w:rFonts w:cs="Arial"/>
          <w:b w:val="0"/>
          <w:bCs/>
          <w:color w:val="000000" w:themeColor="text1"/>
          <w:sz w:val="20"/>
        </w:rPr>
        <w:t>Grupo de Inversiones Suramericana S.A. -Grupo SURA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>-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 xml:space="preserve">, que se llevará a cabo el </w:t>
      </w:r>
      <w:r w:rsidR="00721440">
        <w:rPr>
          <w:rFonts w:cs="Arial"/>
          <w:b w:val="0"/>
          <w:bCs/>
          <w:color w:val="000000" w:themeColor="text1"/>
          <w:sz w:val="20"/>
        </w:rPr>
        <w:t>22</w:t>
      </w:r>
      <w:r w:rsidR="000D188F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721440">
        <w:rPr>
          <w:rFonts w:cs="Arial"/>
          <w:b w:val="0"/>
          <w:bCs/>
          <w:color w:val="000000" w:themeColor="text1"/>
          <w:sz w:val="20"/>
        </w:rPr>
        <w:t>noviembre</w:t>
      </w:r>
      <w:r w:rsidR="002A78AA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 xml:space="preserve">de 2022, a las </w:t>
      </w:r>
      <w:r w:rsidR="00721440">
        <w:rPr>
          <w:rFonts w:cs="Arial"/>
          <w:b w:val="0"/>
          <w:bCs/>
          <w:color w:val="000000" w:themeColor="text1"/>
          <w:sz w:val="20"/>
        </w:rPr>
        <w:t>7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DC0B89" w:rsidRPr="007F2070">
        <w:rPr>
          <w:rFonts w:eastAsia="Arial" w:cs="Arial"/>
          <w:color w:val="000000" w:themeColor="text1"/>
          <w:sz w:val="20"/>
        </w:rPr>
        <w:t xml:space="preserve"> </w:t>
      </w:r>
      <w:r w:rsidR="00DC0B89" w:rsidRPr="007F2070">
        <w:rPr>
          <w:rFonts w:eastAsia="Arial" w:cs="Arial"/>
          <w:b w:val="0"/>
          <w:bCs/>
          <w:color w:val="000000" w:themeColor="text1"/>
          <w:sz w:val="20"/>
        </w:rPr>
        <w:t>el</w:t>
      </w:r>
      <w:r w:rsidR="00721440">
        <w:rPr>
          <w:rFonts w:eastAsia="Arial" w:cs="Arial"/>
          <w:b w:val="0"/>
          <w:bCs/>
          <w:color w:val="000000" w:themeColor="text1"/>
          <w:sz w:val="20"/>
        </w:rPr>
        <w:t xml:space="preserve"> Teatro Suramericana, </w:t>
      </w:r>
      <w:r w:rsidR="009C6C43">
        <w:rPr>
          <w:rFonts w:eastAsia="Arial" w:cs="Arial"/>
          <w:b w:val="0"/>
          <w:bCs/>
          <w:color w:val="000000" w:themeColor="text1"/>
          <w:sz w:val="20"/>
        </w:rPr>
        <w:t>Carrera 64 B No 49 A - 30</w:t>
      </w:r>
      <w:r w:rsidR="00DC0B89" w:rsidRPr="007F2070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2A78AA" w:rsidRPr="007F2070">
        <w:rPr>
          <w:rFonts w:cs="Arial"/>
          <w:b w:val="0"/>
          <w:bCs/>
          <w:color w:val="000000" w:themeColor="text1"/>
          <w:sz w:val="20"/>
        </w:rPr>
        <w:t>.</w:t>
      </w:r>
    </w:p>
    <w:p w14:paraId="0A736222" w14:textId="77777777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46FA296F" w14:textId="77777777" w:rsidR="004E4D2A" w:rsidRDefault="004E4D2A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078858A5" w14:textId="21B56541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14BD5E74" w14:textId="77777777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20751309" w14:textId="3E03C0BD" w:rsidR="00C02E89" w:rsidRPr="007F2070" w:rsidRDefault="00C02E89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070">
        <w:rPr>
          <w:rFonts w:ascii="Arial" w:hAnsi="Arial" w:cs="Arial"/>
          <w:color w:val="000000" w:themeColor="text1"/>
          <w:sz w:val="20"/>
          <w:szCs w:val="20"/>
        </w:rPr>
        <w:t>Verificación del quorum</w:t>
      </w:r>
      <w:r w:rsidR="0019728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E1BCA9" w14:textId="3105DBB7" w:rsidR="0007087F" w:rsidRPr="00E774A5" w:rsidRDefault="00C02E89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cs="Arial"/>
          <w:bCs/>
          <w:color w:val="000000" w:themeColor="text1"/>
          <w:sz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Lectura del orden del día</w:t>
      </w:r>
      <w:r w:rsidR="00197286">
        <w:rPr>
          <w:rFonts w:ascii="Arial" w:hAnsi="Arial" w:cs="Arial"/>
          <w:color w:val="000000" w:themeColor="text1"/>
          <w:sz w:val="20"/>
          <w:szCs w:val="20"/>
        </w:rPr>
        <w:t>.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4C31539" w14:textId="005EE858" w:rsidR="00E774A5" w:rsidRPr="00E774A5" w:rsidRDefault="00E774A5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Elección del </w:t>
      </w:r>
      <w:r w:rsidR="004E4D2A" w:rsidRPr="00E774A5">
        <w:rPr>
          <w:rFonts w:ascii="Arial" w:hAnsi="Arial" w:cs="Arial"/>
          <w:color w:val="000000" w:themeColor="text1"/>
          <w:sz w:val="20"/>
          <w:szCs w:val="20"/>
        </w:rPr>
        <w:t>presidente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r w:rsidR="004E4D2A" w:rsidRPr="00E774A5">
        <w:rPr>
          <w:rFonts w:ascii="Arial" w:hAnsi="Arial" w:cs="Arial"/>
          <w:color w:val="000000" w:themeColor="text1"/>
          <w:sz w:val="20"/>
          <w:szCs w:val="20"/>
        </w:rPr>
        <w:t>secretario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de la reunión.</w:t>
      </w:r>
    </w:p>
    <w:p w14:paraId="1B29D787" w14:textId="1E6EB193" w:rsidR="00E774A5" w:rsidRPr="00E774A5" w:rsidRDefault="00E774A5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para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>revisión, aprobación y firma del acta.</w:t>
      </w:r>
    </w:p>
    <w:p w14:paraId="7D55BE93" w14:textId="2A9E757E" w:rsidR="00E774A5" w:rsidRPr="00397AA5" w:rsidRDefault="00E774A5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para la</w:t>
      </w:r>
      <w:r w:rsidR="00397A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verificación de los escrutinios.</w:t>
      </w:r>
    </w:p>
    <w:p w14:paraId="34056EEC" w14:textId="4273F8EC" w:rsidR="00D51D43" w:rsidRPr="004E4D2A" w:rsidRDefault="002E7209" w:rsidP="00A7100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209">
        <w:rPr>
          <w:rFonts w:ascii="Arial" w:hAnsi="Arial" w:cs="Arial"/>
          <w:color w:val="000000" w:themeColor="text1"/>
          <w:sz w:val="20"/>
          <w:szCs w:val="20"/>
        </w:rPr>
        <w:t xml:space="preserve">Elección de </w:t>
      </w:r>
      <w:r w:rsidR="004F33D2">
        <w:rPr>
          <w:rFonts w:ascii="Arial" w:hAnsi="Arial" w:cs="Arial"/>
          <w:color w:val="000000" w:themeColor="text1"/>
          <w:sz w:val="20"/>
          <w:szCs w:val="20"/>
        </w:rPr>
        <w:t>nueva</w:t>
      </w:r>
      <w:r w:rsidRPr="002E7209">
        <w:rPr>
          <w:rFonts w:ascii="Arial" w:hAnsi="Arial" w:cs="Arial"/>
          <w:color w:val="000000" w:themeColor="text1"/>
          <w:sz w:val="20"/>
          <w:szCs w:val="20"/>
        </w:rPr>
        <w:t xml:space="preserve"> Junta Directiva de la </w:t>
      </w:r>
      <w:r w:rsidR="00892ED3">
        <w:rPr>
          <w:rFonts w:ascii="Arial" w:hAnsi="Arial" w:cs="Arial"/>
          <w:color w:val="000000" w:themeColor="text1"/>
          <w:sz w:val="20"/>
          <w:szCs w:val="20"/>
        </w:rPr>
        <w:t>compañía</w:t>
      </w:r>
      <w:r w:rsidR="00D51D43" w:rsidRPr="004E4D2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C5051F" w14:textId="77777777" w:rsidR="00EC4415" w:rsidRPr="007F2070" w:rsidRDefault="00EC4415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4BE129A3" w14:textId="77777777" w:rsidR="00BC4B26" w:rsidRDefault="00BC4B26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8E5D850" w14:textId="289088E9" w:rsidR="00BB0C59" w:rsidRPr="007F2070" w:rsidRDefault="008E109C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7F2070">
        <w:rPr>
          <w:rFonts w:cs="Arial"/>
          <w:b w:val="0"/>
          <w:bCs/>
          <w:color w:val="000000" w:themeColor="text1"/>
          <w:sz w:val="20"/>
        </w:rPr>
        <w:t xml:space="preserve">se ha 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>manifestado para cada uno de los puntos del orden del día mencionados anteriormente.</w:t>
      </w:r>
      <w:r w:rsidR="00BB0C59" w:rsidRPr="007F2070">
        <w:rPr>
          <w:rFonts w:cs="Arial"/>
          <w:color w:val="000000" w:themeColor="text1"/>
          <w:sz w:val="20"/>
        </w:rPr>
        <w:t xml:space="preserve"> 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>En el evento en que la reunión sea aplazada o no se pueda realizar, este poder producirá plenos efectos para la nueva reunión que se convoque y celebre.</w:t>
      </w:r>
    </w:p>
    <w:p w14:paraId="54A85233" w14:textId="180727A3" w:rsidR="00BB0C59" w:rsidRDefault="00BB0C59" w:rsidP="00A71000">
      <w:pPr>
        <w:rPr>
          <w:rFonts w:ascii="Arial" w:hAnsi="Arial" w:cs="Arial"/>
          <w:snapToGrid w:val="0"/>
          <w:color w:val="000000" w:themeColor="text1"/>
        </w:rPr>
      </w:pPr>
    </w:p>
    <w:p w14:paraId="65884E63" w14:textId="77777777" w:rsidR="00BC4B26" w:rsidRPr="007F2070" w:rsidRDefault="00BC4B26" w:rsidP="00A71000">
      <w:pPr>
        <w:rPr>
          <w:rFonts w:ascii="Arial" w:hAnsi="Arial" w:cs="Arial"/>
          <w:snapToGrid w:val="0"/>
          <w:color w:val="000000" w:themeColor="text1"/>
        </w:rPr>
      </w:pPr>
    </w:p>
    <w:p w14:paraId="6C909CA4" w14:textId="77777777" w:rsidR="00EC4415" w:rsidRPr="007F2070" w:rsidRDefault="00EC4415" w:rsidP="00A71000">
      <w:pPr>
        <w:rPr>
          <w:rFonts w:ascii="Arial" w:hAnsi="Arial" w:cs="Arial"/>
          <w:snapToGrid w:val="0"/>
          <w:color w:val="000000" w:themeColor="text1"/>
        </w:rPr>
      </w:pPr>
    </w:p>
    <w:p w14:paraId="58663FE6" w14:textId="02D62470" w:rsidR="00BB0C59" w:rsidRPr="007F2070" w:rsidRDefault="00BB0C59" w:rsidP="00A71000">
      <w:pPr>
        <w:rPr>
          <w:rFonts w:ascii="Arial" w:hAnsi="Arial" w:cs="Arial"/>
          <w:snapToGrid w:val="0"/>
          <w:color w:val="000000" w:themeColor="text1"/>
        </w:rPr>
      </w:pPr>
      <w:r w:rsidRPr="007F2070">
        <w:rPr>
          <w:rFonts w:ascii="Arial" w:hAnsi="Arial" w:cs="Arial"/>
          <w:snapToGrid w:val="0"/>
          <w:color w:val="000000" w:themeColor="text1"/>
        </w:rPr>
        <w:t>Atentamente,</w:t>
      </w:r>
    </w:p>
    <w:p w14:paraId="3715125D" w14:textId="77777777" w:rsidR="004E4D2A" w:rsidRDefault="004E4D2A" w:rsidP="00A71000">
      <w:pPr>
        <w:pStyle w:val="Ttulo2"/>
        <w:rPr>
          <w:rFonts w:cs="Arial"/>
          <w:bCs w:val="0"/>
          <w:color w:val="000000" w:themeColor="text1"/>
          <w:sz w:val="20"/>
        </w:rPr>
      </w:pPr>
    </w:p>
    <w:p w14:paraId="1180AE87" w14:textId="36BE216D" w:rsidR="00BB0C59" w:rsidRPr="007F2070" w:rsidRDefault="00BB0C59" w:rsidP="00A71000">
      <w:pPr>
        <w:pStyle w:val="Ttulo2"/>
        <w:rPr>
          <w:rFonts w:cs="Arial"/>
          <w:bCs w:val="0"/>
          <w:color w:val="000000" w:themeColor="text1"/>
          <w:sz w:val="20"/>
        </w:rPr>
      </w:pPr>
      <w:r w:rsidRPr="007F2070">
        <w:rPr>
          <w:rFonts w:cs="Arial"/>
          <w:bCs w:val="0"/>
          <w:color w:val="000000" w:themeColor="text1"/>
          <w:sz w:val="20"/>
        </w:rPr>
        <w:t>Nombre de</w:t>
      </w:r>
      <w:r w:rsidR="00743CF2" w:rsidRPr="007F2070">
        <w:rPr>
          <w:rFonts w:cs="Arial"/>
          <w:bCs w:val="0"/>
          <w:color w:val="000000" w:themeColor="text1"/>
          <w:sz w:val="20"/>
        </w:rPr>
        <w:t>l Padre</w:t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  <w:t>Nombre de la Madre</w:t>
      </w:r>
    </w:p>
    <w:p w14:paraId="10B424BF" w14:textId="0DD4AD90" w:rsidR="00BB0C59" w:rsidRPr="007F2070" w:rsidRDefault="00BB0C59" w:rsidP="00A71000">
      <w:pPr>
        <w:pStyle w:val="Ttulo2"/>
        <w:rPr>
          <w:rFonts w:cs="Arial"/>
          <w:color w:val="000000" w:themeColor="text1"/>
          <w:sz w:val="20"/>
        </w:rPr>
      </w:pPr>
      <w:r w:rsidRPr="007F2070">
        <w:rPr>
          <w:rFonts w:cs="Arial"/>
          <w:color w:val="000000" w:themeColor="text1"/>
          <w:sz w:val="20"/>
        </w:rPr>
        <w:t xml:space="preserve">C.C. </w:t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  <w:t>C.C.</w:t>
      </w:r>
    </w:p>
    <w:p w14:paraId="776E7CF6" w14:textId="77777777" w:rsidR="00E65DF3" w:rsidRPr="007F2070" w:rsidRDefault="00E65DF3" w:rsidP="00A71000">
      <w:pPr>
        <w:rPr>
          <w:rFonts w:ascii="Arial" w:hAnsi="Arial" w:cs="Arial"/>
          <w:b/>
          <w:bCs/>
          <w:snapToGrid w:val="0"/>
          <w:color w:val="000000" w:themeColor="text1"/>
        </w:rPr>
      </w:pPr>
    </w:p>
    <w:p w14:paraId="3B99178C" w14:textId="77777777" w:rsidR="00E65DF3" w:rsidRPr="007F2070" w:rsidRDefault="00E65DF3" w:rsidP="00A71000">
      <w:pPr>
        <w:rPr>
          <w:rFonts w:ascii="Arial" w:hAnsi="Arial" w:cs="Arial"/>
          <w:b/>
          <w:bCs/>
          <w:snapToGrid w:val="0"/>
          <w:color w:val="000000" w:themeColor="text1"/>
        </w:rPr>
      </w:pPr>
    </w:p>
    <w:p w14:paraId="1549A7F9" w14:textId="5ED36E31" w:rsidR="001D0D72" w:rsidRPr="007F2070" w:rsidRDefault="00BB0C59" w:rsidP="00A71000">
      <w:pPr>
        <w:rPr>
          <w:rFonts w:ascii="Arial" w:hAnsi="Arial" w:cs="Arial"/>
          <w:color w:val="000000" w:themeColor="text1"/>
        </w:rPr>
      </w:pPr>
      <w:r w:rsidRPr="007F2070">
        <w:rPr>
          <w:rFonts w:ascii="Arial" w:hAnsi="Arial" w:cs="Arial"/>
          <w:b/>
          <w:bCs/>
          <w:snapToGrid w:val="0"/>
          <w:color w:val="000000" w:themeColor="text1"/>
        </w:rPr>
        <w:t>Anexo</w:t>
      </w:r>
      <w:r w:rsidRPr="007F2070">
        <w:rPr>
          <w:rFonts w:ascii="Arial" w:hAnsi="Arial" w:cs="Arial"/>
          <w:bCs/>
          <w:snapToGrid w:val="0"/>
          <w:color w:val="000000" w:themeColor="text1"/>
        </w:rPr>
        <w:t>:  - Registro civil de nacimiento del menor. -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 xml:space="preserve"> 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Fotocopia de 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>las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 cédula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>s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 de ciudadanía.</w:t>
      </w:r>
    </w:p>
    <w:sectPr w:rsidR="001D0D72" w:rsidRPr="007F2070" w:rsidSect="00BB7B4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5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1C54"/>
    <w:rsid w:val="000214B9"/>
    <w:rsid w:val="0007087F"/>
    <w:rsid w:val="000D188F"/>
    <w:rsid w:val="000F5C3F"/>
    <w:rsid w:val="0013059A"/>
    <w:rsid w:val="0013708F"/>
    <w:rsid w:val="00146B8D"/>
    <w:rsid w:val="00165ABA"/>
    <w:rsid w:val="00167A57"/>
    <w:rsid w:val="00197286"/>
    <w:rsid w:val="001B287E"/>
    <w:rsid w:val="002143E6"/>
    <w:rsid w:val="002A78AA"/>
    <w:rsid w:val="002B4DAB"/>
    <w:rsid w:val="002E7209"/>
    <w:rsid w:val="00397AA5"/>
    <w:rsid w:val="003E40DD"/>
    <w:rsid w:val="003F167F"/>
    <w:rsid w:val="0046327A"/>
    <w:rsid w:val="004E46F7"/>
    <w:rsid w:val="004E4D2A"/>
    <w:rsid w:val="004F33D2"/>
    <w:rsid w:val="0054667B"/>
    <w:rsid w:val="0056243C"/>
    <w:rsid w:val="0058759C"/>
    <w:rsid w:val="005D2230"/>
    <w:rsid w:val="00607617"/>
    <w:rsid w:val="00687521"/>
    <w:rsid w:val="006A4387"/>
    <w:rsid w:val="006C2540"/>
    <w:rsid w:val="006D0859"/>
    <w:rsid w:val="007020FD"/>
    <w:rsid w:val="00721440"/>
    <w:rsid w:val="00743CF2"/>
    <w:rsid w:val="007914AF"/>
    <w:rsid w:val="0079744D"/>
    <w:rsid w:val="007A1954"/>
    <w:rsid w:val="007F2070"/>
    <w:rsid w:val="008477EE"/>
    <w:rsid w:val="00857D6A"/>
    <w:rsid w:val="00860189"/>
    <w:rsid w:val="00883E60"/>
    <w:rsid w:val="00892ED3"/>
    <w:rsid w:val="0089782C"/>
    <w:rsid w:val="008C0C36"/>
    <w:rsid w:val="008E109C"/>
    <w:rsid w:val="009310EC"/>
    <w:rsid w:val="009C6C43"/>
    <w:rsid w:val="00A05E84"/>
    <w:rsid w:val="00A529D5"/>
    <w:rsid w:val="00A71000"/>
    <w:rsid w:val="00AD4836"/>
    <w:rsid w:val="00AD598B"/>
    <w:rsid w:val="00B45C56"/>
    <w:rsid w:val="00BB0C59"/>
    <w:rsid w:val="00BC4B26"/>
    <w:rsid w:val="00C02E89"/>
    <w:rsid w:val="00C41395"/>
    <w:rsid w:val="00C8543B"/>
    <w:rsid w:val="00CC7D08"/>
    <w:rsid w:val="00CF07F2"/>
    <w:rsid w:val="00CF0E58"/>
    <w:rsid w:val="00D51D43"/>
    <w:rsid w:val="00D723DC"/>
    <w:rsid w:val="00DC0B89"/>
    <w:rsid w:val="00DD3633"/>
    <w:rsid w:val="00E61AE8"/>
    <w:rsid w:val="00E65DF3"/>
    <w:rsid w:val="00E774A5"/>
    <w:rsid w:val="00EB102B"/>
    <w:rsid w:val="00EC4415"/>
    <w:rsid w:val="00EE0B40"/>
    <w:rsid w:val="00EE3672"/>
    <w:rsid w:val="00EE4469"/>
    <w:rsid w:val="00F30D2C"/>
    <w:rsid w:val="00F60ABF"/>
    <w:rsid w:val="00FB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C02E89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291</Words>
  <Characters>1599</Characters>
  <Application>Microsoft Office Word</Application>
  <DocSecurity>0</DocSecurity>
  <Lines>30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Ana Sofia Bran Rua</cp:lastModifiedBy>
  <cp:revision>40</cp:revision>
  <dcterms:created xsi:type="dcterms:W3CDTF">2022-06-23T17:30:00Z</dcterms:created>
  <dcterms:modified xsi:type="dcterms:W3CDTF">2022-11-11T14:10:00Z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